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1A" w:rsidRDefault="00E37B1A">
      <w:pPr>
        <w:rPr>
          <w:b/>
          <w:sz w:val="28"/>
          <w:szCs w:val="28"/>
        </w:rPr>
      </w:pPr>
    </w:p>
    <w:p w:rsidR="00D26B58" w:rsidRDefault="00D26B58">
      <w:pPr>
        <w:rPr>
          <w:b/>
          <w:sz w:val="28"/>
          <w:szCs w:val="28"/>
        </w:rPr>
      </w:pPr>
    </w:p>
    <w:p w:rsidR="00D26B58" w:rsidRDefault="00D26B58">
      <w:pPr>
        <w:rPr>
          <w:b/>
          <w:sz w:val="28"/>
          <w:szCs w:val="28"/>
        </w:rPr>
      </w:pPr>
    </w:p>
    <w:p w:rsidR="00D26B58" w:rsidRDefault="00D26B58">
      <w:pPr>
        <w:rPr>
          <w:b/>
          <w:color w:val="70AD47" w:themeColor="accent6"/>
          <w:sz w:val="28"/>
          <w:szCs w:val="28"/>
        </w:rPr>
      </w:pPr>
      <w:r w:rsidRPr="00D26B58">
        <w:rPr>
          <w:b/>
          <w:color w:val="70AD47" w:themeColor="accent6"/>
          <w:sz w:val="28"/>
          <w:szCs w:val="28"/>
        </w:rPr>
        <w:t>Referee List</w:t>
      </w:r>
    </w:p>
    <w:p w:rsidR="00D26B58" w:rsidRPr="00D26B58" w:rsidRDefault="00D26B58" w:rsidP="00D26B58">
      <w:pPr>
        <w:rPr>
          <w:sz w:val="28"/>
          <w:szCs w:val="28"/>
        </w:rPr>
      </w:pPr>
      <w:r w:rsidRPr="00D26B58">
        <w:rPr>
          <w:sz w:val="28"/>
          <w:szCs w:val="28"/>
        </w:rPr>
        <w:t>All references listed are aware I am applying for private rental properties and have been advised they may be contacted.</w:t>
      </w:r>
    </w:p>
    <w:p w:rsidR="00D26B58" w:rsidRDefault="00D26B58" w:rsidP="00D26B58">
      <w:pPr>
        <w:ind w:left="720"/>
        <w:contextualSpacing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3657"/>
      </w:tblGrid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  <w:r w:rsidRPr="00D26B58"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  <w:r w:rsidRPr="00D26B58">
              <w:rPr>
                <w:sz w:val="28"/>
                <w:szCs w:val="28"/>
              </w:rPr>
              <w:t>Contact details</w:t>
            </w:r>
          </w:p>
        </w:tc>
      </w:tr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</w:tr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</w:tr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</w:tr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</w:tr>
      <w:tr w:rsidR="00D26B58" w:rsidTr="00D26B58">
        <w:tc>
          <w:tcPr>
            <w:tcW w:w="6799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  <w:tc>
          <w:tcPr>
            <w:tcW w:w="3657" w:type="dxa"/>
          </w:tcPr>
          <w:p w:rsidR="00D26B58" w:rsidRPr="00D26B58" w:rsidRDefault="00D26B58" w:rsidP="00D26B58">
            <w:pPr>
              <w:rPr>
                <w:sz w:val="28"/>
                <w:szCs w:val="28"/>
              </w:rPr>
            </w:pPr>
          </w:p>
        </w:tc>
      </w:tr>
    </w:tbl>
    <w:p w:rsidR="00D26B58" w:rsidRPr="00D26B58" w:rsidRDefault="00D26B58" w:rsidP="00D26B58">
      <w:pPr>
        <w:rPr>
          <w:sz w:val="24"/>
          <w:szCs w:val="24"/>
        </w:rPr>
      </w:pPr>
    </w:p>
    <w:p w:rsidR="00D26B58" w:rsidRPr="00D26B58" w:rsidRDefault="00D26B58">
      <w:pPr>
        <w:rPr>
          <w:b/>
          <w:color w:val="70AD47" w:themeColor="accent6"/>
          <w:sz w:val="28"/>
          <w:szCs w:val="28"/>
        </w:rPr>
      </w:pPr>
    </w:p>
    <w:p w:rsidR="00A42ECF" w:rsidRDefault="00A42ECF" w:rsidP="00A42ECF">
      <w:bookmarkStart w:id="0" w:name="_GoBack"/>
      <w:bookmarkEnd w:id="0"/>
    </w:p>
    <w:p w:rsidR="00A42ECF" w:rsidRDefault="00A42ECF"/>
    <w:sectPr w:rsidR="00A42ECF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D26B58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D26B58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7547C"/>
    <w:multiLevelType w:val="hybridMultilevel"/>
    <w:tmpl w:val="270442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4A6E04"/>
    <w:rsid w:val="00901C5F"/>
    <w:rsid w:val="00A42ECF"/>
    <w:rsid w:val="00BA0993"/>
    <w:rsid w:val="00D26B58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2</cp:revision>
  <dcterms:created xsi:type="dcterms:W3CDTF">2015-11-26T00:30:00Z</dcterms:created>
  <dcterms:modified xsi:type="dcterms:W3CDTF">2015-11-26T00:30:00Z</dcterms:modified>
</cp:coreProperties>
</file>